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5B" w:rsidRDefault="001B3C5B" w:rsidP="001B3C5B">
      <w:r>
        <w:rPr>
          <w:rStyle w:val="longtext"/>
          <w:lang w:val="de-DE"/>
        </w:rPr>
        <w:t>Liebe</w:t>
      </w:r>
      <w:r>
        <w:rPr>
          <w:lang w:val="de-DE"/>
        </w:rPr>
        <w:br/>
      </w:r>
      <w:r>
        <w:rPr>
          <w:lang w:val="de-DE"/>
        </w:rPr>
        <w:br/>
      </w:r>
      <w:r>
        <w:rPr>
          <w:rStyle w:val="longtext"/>
          <w:lang w:val="de-DE"/>
        </w:rPr>
        <w:t>Gruß an Sie, ich bin Rechtsanwalt Joseph Dafuki, Ein Anwalt, Rechtsanwalt und persönlichen Anwalt zu meinem verstorbenen Kunden ein Bürger Ihres Landes, er war mein Mandant seit vielen Jahren. Er besitze ein Cement Companies hier in Togo, am 12. Juni 2005, wurde mein Mandant und seine Familie betreffen bei einem Flugzeugabsturz auf dem Weg unterwegs für Ihren Urlaub.</w:t>
      </w:r>
      <w:r>
        <w:rPr>
          <w:lang w:val="de-DE"/>
        </w:rPr>
        <w:br/>
      </w:r>
      <w:r>
        <w:rPr>
          <w:lang w:val="de-DE"/>
        </w:rPr>
        <w:br/>
      </w:r>
      <w:r>
        <w:rPr>
          <w:rStyle w:val="longtext"/>
          <w:lang w:val="de-DE"/>
        </w:rPr>
        <w:t>Daher letzte Woche ein Mandat wurde mir von der Bank ausgegebenen mein verstorbener Kunde ein Update gemacht Ablagerung, die Bank informieren Sie mich, um die relative meines verstorbenen Client vor dem 21. Werktagen zu erbringen oder sie sonst sein Fonds als unzustellbar Erbschaft daher beschlagnahmen war er Verstorbene und sein Bankkonto wurde ruhend</w:t>
      </w:r>
      <w:r>
        <w:rPr>
          <w:lang w:val="de-DE"/>
        </w:rPr>
        <w:br/>
      </w:r>
      <w:r>
        <w:rPr>
          <w:lang w:val="de-DE"/>
        </w:rPr>
        <w:br/>
      </w:r>
      <w:r>
        <w:rPr>
          <w:rStyle w:val="longtext"/>
          <w:lang w:val="de-DE"/>
        </w:rPr>
        <w:t>Ich habe mehrere Anfragen an Ihre Botschaften, etwaige meines Klienten verlängert Verwandten zu suchen, dies wurde als erfolglos erwiesen. Daher nachdem mehrere Versuche, die Verwandten meines verstorbenen Client habe ich beschlossen, dieses Leben einmalige Gelegenheit durch Kontaktaufnahme mit Ihnen, als seinen Verwandten stehen damit Sie den gleichen Nachnamen mit ihm tragen zu nutzen, und repatriieren seiner Gelder im Wert von $ 6,859,000.00 (sechs Millionen acht lokalisieren hundertfünfzig neuntausend US-Dollar), die er bei der Bank hinterlegt hier in Togo.</w:t>
      </w:r>
      <w:r>
        <w:rPr>
          <w:lang w:val="de-DE"/>
        </w:rPr>
        <w:br/>
      </w:r>
      <w:r>
        <w:rPr>
          <w:lang w:val="de-DE"/>
        </w:rPr>
        <w:br/>
      </w:r>
      <w:r>
        <w:rPr>
          <w:rStyle w:val="longtext"/>
          <w:lang w:val="de-DE"/>
        </w:rPr>
        <w:t>Inzwischen habe ich Sie kontaktiert zu diesem Thema als Verwandter des Verstorbenen zutreffen und Rückführung der Erbschaft zu finanzieren, dann über den Abschluss des Erbes Anspruch, schlug ich vor, dass unsere gemeinsame Verhältnis 50/50 wird, aber wenn man eine Meinung haben betreffen die Teilungsverhältnis freundlich zeigt sie auf Ihre Antwort.</w:t>
      </w:r>
      <w:r>
        <w:rPr>
          <w:lang w:val="de-DE"/>
        </w:rPr>
        <w:br/>
      </w:r>
      <w:r>
        <w:rPr>
          <w:lang w:val="de-DE"/>
        </w:rPr>
        <w:br/>
      </w:r>
      <w:r>
        <w:rPr>
          <w:rStyle w:val="longtext"/>
          <w:lang w:val="de-DE"/>
        </w:rPr>
        <w:t>Bitte kontaktieren Sie mich mit meiner privaten E-Mail-Adresse (barr.josdafuki@yahoo.com)</w:t>
      </w:r>
      <w:r>
        <w:rPr>
          <w:lang w:val="de-DE"/>
        </w:rPr>
        <w:br/>
      </w:r>
      <w:r>
        <w:rPr>
          <w:lang w:val="de-DE"/>
        </w:rPr>
        <w:br/>
      </w:r>
      <w:r>
        <w:rPr>
          <w:rStyle w:val="longtext"/>
          <w:lang w:val="de-DE"/>
        </w:rPr>
        <w:t>Ich erwarte Ihre dringende Antwort</w:t>
      </w:r>
      <w:r>
        <w:rPr>
          <w:lang w:val="de-DE"/>
        </w:rPr>
        <w:br/>
      </w:r>
      <w:r>
        <w:rPr>
          <w:lang w:val="de-DE"/>
        </w:rPr>
        <w:br/>
      </w:r>
      <w:r>
        <w:rPr>
          <w:rStyle w:val="longtext"/>
          <w:lang w:val="de-DE"/>
        </w:rPr>
        <w:t>Meine Grüße</w:t>
      </w:r>
      <w:r>
        <w:rPr>
          <w:lang w:val="de-DE"/>
        </w:rPr>
        <w:br/>
      </w:r>
      <w:r>
        <w:rPr>
          <w:rStyle w:val="longtext"/>
          <w:lang w:val="de-DE"/>
        </w:rPr>
        <w:t>Barrister Joseph Dafuki,</w:t>
      </w:r>
    </w:p>
    <w:p w:rsidR="001B3C5B" w:rsidRDefault="001B3C5B" w:rsidP="001B3C5B">
      <w:r>
        <w:t>………………………………………………………………………………………………………………………………………………….</w:t>
      </w:r>
    </w:p>
    <w:p w:rsidR="001B3C5B" w:rsidRDefault="001B3C5B" w:rsidP="001B3C5B">
      <w:r>
        <w:t>Dear</w:t>
      </w:r>
    </w:p>
    <w:p w:rsidR="001B3C5B" w:rsidRDefault="001B3C5B" w:rsidP="001B3C5B"/>
    <w:p w:rsidR="001B3C5B" w:rsidRDefault="001B3C5B" w:rsidP="001B3C5B">
      <w:r>
        <w:t xml:space="preserve">Greeting to you, I am Barrister Joseph </w:t>
      </w:r>
      <w:proofErr w:type="spellStart"/>
      <w:r>
        <w:t>Dafuki</w:t>
      </w:r>
      <w:proofErr w:type="spellEnd"/>
      <w:r>
        <w:t>, A solicitor at law and personal attorney to my late client a citizen of your country; he was my client for many years. He own a Cement Companies here in Togo, on the 12th June 2005, my client and his family was involve in a plane crash on their way traveling for holidays.</w:t>
      </w:r>
    </w:p>
    <w:p w:rsidR="001B3C5B" w:rsidRDefault="001B3C5B" w:rsidP="001B3C5B"/>
    <w:p w:rsidR="001B3C5B" w:rsidRDefault="001B3C5B" w:rsidP="001B3C5B">
      <w:r>
        <w:lastRenderedPageBreak/>
        <w:t>Therefore last week a mandate was issued to me by the bank were my late client made a fix deposit, the bank inform me to provide the relative of my late client before 21st working days or otherwise they will confiscate his fund as unclaimed inheritance hence he was deceased and his bank account was dormant</w:t>
      </w:r>
    </w:p>
    <w:p w:rsidR="001B3C5B" w:rsidRDefault="001B3C5B" w:rsidP="001B3C5B"/>
    <w:p w:rsidR="001B3C5B" w:rsidRDefault="001B3C5B" w:rsidP="001B3C5B">
      <w:r>
        <w:t>I have made several inquiries at your embassies to locate any of my client extended relatives, this has been proved unsuccessful. Therefore after several attempts to locate the relatives of my late client I decided to utilize this life time opportunity by contacting you to stand as his relative hence you bear the same last name with him, and repatriate his funds valued at US$6,859,000.00(Six Million Eight Hundred and Fifty Nine Thousand U.S Dollars) which he deposited with the bank here in Togo.</w:t>
      </w:r>
    </w:p>
    <w:p w:rsidR="001B3C5B" w:rsidRDefault="001B3C5B" w:rsidP="001B3C5B"/>
    <w:p w:rsidR="001B3C5B" w:rsidRDefault="001B3C5B" w:rsidP="001B3C5B">
      <w:r>
        <w:t>Meanwhile I contacted you on this issue to apply as the relative of the deceased and repatriate the inheritance fund, then on the conclusion of the inheritance claim, I suggested that our sharing ratio will be 50/50, but if you have any opinion concern the sharing ratio kindly indicate it on your response.</w:t>
      </w:r>
    </w:p>
    <w:p w:rsidR="001B3C5B" w:rsidRDefault="001B3C5B" w:rsidP="001B3C5B"/>
    <w:p w:rsidR="001B3C5B" w:rsidRDefault="001B3C5B" w:rsidP="001B3C5B">
      <w:r>
        <w:t>Kindly contact me with my private email address (</w:t>
      </w:r>
      <w:hyperlink r:id="rId4" w:history="1">
        <w:r w:rsidRPr="00CF122A">
          <w:rPr>
            <w:rStyle w:val="Hyperlink"/>
          </w:rPr>
          <w:t>barr.josdafuki@yahoo.com</w:t>
        </w:r>
      </w:hyperlink>
      <w:r>
        <w:t>)</w:t>
      </w:r>
    </w:p>
    <w:p w:rsidR="001B3C5B" w:rsidRDefault="001B3C5B" w:rsidP="001B3C5B"/>
    <w:p w:rsidR="001B3C5B" w:rsidRDefault="001B3C5B" w:rsidP="001B3C5B">
      <w:r>
        <w:t>I expect your urgent response</w:t>
      </w:r>
    </w:p>
    <w:p w:rsidR="001B3C5B" w:rsidRDefault="001B3C5B" w:rsidP="001B3C5B"/>
    <w:p w:rsidR="001B3C5B" w:rsidRDefault="001B3C5B" w:rsidP="001B3C5B">
      <w:r>
        <w:t>My regards</w:t>
      </w:r>
    </w:p>
    <w:p w:rsidR="001B3C5B" w:rsidRDefault="001B3C5B" w:rsidP="001B3C5B">
      <w:r>
        <w:t xml:space="preserve">Barrister Joseph </w:t>
      </w:r>
      <w:proofErr w:type="spellStart"/>
      <w:r>
        <w:t>Dafuki</w:t>
      </w:r>
      <w:proofErr w:type="spellEnd"/>
      <w:r>
        <w:t>,</w:t>
      </w:r>
    </w:p>
    <w:p w:rsidR="0078229B" w:rsidRDefault="001B3C5B" w:rsidP="001B3C5B">
      <w:proofErr w:type="spellStart"/>
      <w:proofErr w:type="gramStart"/>
      <w:r>
        <w:t>Droit</w:t>
      </w:r>
      <w:proofErr w:type="spellEnd"/>
      <w:r>
        <w:t xml:space="preserve"> Et Justice </w:t>
      </w:r>
      <w:proofErr w:type="spellStart"/>
      <w:r>
        <w:t>Chambre</w:t>
      </w:r>
      <w:proofErr w:type="spellEnd"/>
      <w:r>
        <w:t xml:space="preserve"> Togo.</w:t>
      </w:r>
      <w:proofErr w:type="gramEnd"/>
    </w:p>
    <w:sectPr w:rsidR="0078229B" w:rsidSect="00782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C5B"/>
    <w:rsid w:val="001B3C5B"/>
    <w:rsid w:val="00782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C5B"/>
    <w:rPr>
      <w:color w:val="0000FF" w:themeColor="hyperlink"/>
      <w:u w:val="single"/>
    </w:rPr>
  </w:style>
  <w:style w:type="character" w:customStyle="1" w:styleId="longtext">
    <w:name w:val="long_text"/>
    <w:basedOn w:val="DefaultParagraphFont"/>
    <w:rsid w:val="001B3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r.josdafuk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3016</Characters>
  <Application>Microsoft Office Word</Application>
  <DocSecurity>0</DocSecurity>
  <Lines>25</Lines>
  <Paragraphs>7</Paragraphs>
  <ScaleCrop>false</ScaleCrop>
  <Company>Hewlett-Packard</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2008-03-15T01:13:00Z</dcterms:created>
  <dcterms:modified xsi:type="dcterms:W3CDTF">2008-03-15T01:19:00Z</dcterms:modified>
</cp:coreProperties>
</file>