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63" w:rsidRPr="00BD7063" w:rsidRDefault="00BD7063" w:rsidP="00BD7063">
      <w:pPr>
        <w:pStyle w:val="NoSpacing"/>
        <w:rPr>
          <w:rFonts w:ascii="Calibri" w:hAnsi="Calibri"/>
          <w:b/>
          <w:color w:val="0070C0"/>
          <w:sz w:val="40"/>
          <w:szCs w:val="20"/>
        </w:rPr>
      </w:pPr>
      <w:r w:rsidRPr="00BD7063">
        <w:rPr>
          <w:b/>
          <w:color w:val="0070C0"/>
          <w:sz w:val="40"/>
          <w:szCs w:val="20"/>
        </w:rPr>
        <w:t>Oceania Cruises Line</w:t>
      </w:r>
    </w:p>
    <w:p w:rsidR="00BD7063" w:rsidRPr="00BD7063" w:rsidRDefault="00BD7063" w:rsidP="00BD7063">
      <w:pPr>
        <w:pStyle w:val="NoSpacing"/>
        <w:rPr>
          <w:rFonts w:ascii="Calibri" w:hAnsi="Calibri"/>
          <w:sz w:val="20"/>
          <w:szCs w:val="20"/>
        </w:rPr>
      </w:pPr>
      <w:r w:rsidRPr="00BD7063">
        <w:rPr>
          <w:rFonts w:ascii="Maiandra GD" w:hAnsi="Maiandra GD"/>
          <w:sz w:val="20"/>
          <w:szCs w:val="20"/>
        </w:rPr>
        <w:t xml:space="preserve">Address: </w:t>
      </w:r>
      <w:r w:rsidRPr="00BD7063">
        <w:rPr>
          <w:rFonts w:ascii="Maiandra GD" w:hAnsi="Maiandra GD"/>
          <w:color w:val="FF0000"/>
          <w:sz w:val="20"/>
          <w:szCs w:val="20"/>
        </w:rPr>
        <w:t xml:space="preserve">Suite 502, 15 Blue Street North Sydney, </w:t>
      </w:r>
    </w:p>
    <w:p w:rsidR="00BD7063" w:rsidRPr="00BD7063" w:rsidRDefault="00BD7063" w:rsidP="00BD7063">
      <w:pPr>
        <w:pStyle w:val="NoSpacing"/>
        <w:rPr>
          <w:rFonts w:ascii="Calibri" w:hAnsi="Calibri"/>
          <w:sz w:val="20"/>
          <w:szCs w:val="20"/>
        </w:rPr>
      </w:pPr>
      <w:proofErr w:type="gramStart"/>
      <w:r w:rsidRPr="00BD7063">
        <w:rPr>
          <w:rFonts w:ascii="Maiandra GD" w:hAnsi="Maiandra GD"/>
          <w:color w:val="FF0000"/>
          <w:sz w:val="20"/>
          <w:szCs w:val="20"/>
        </w:rPr>
        <w:t>NSW 2060 Australia.</w:t>
      </w:r>
      <w:proofErr w:type="gramEnd"/>
    </w:p>
    <w:p w:rsidR="00BD7063" w:rsidRPr="00BD7063" w:rsidRDefault="00BD7063" w:rsidP="00BD7063">
      <w:pPr>
        <w:pStyle w:val="NoSpacing"/>
        <w:rPr>
          <w:rFonts w:ascii="Calibri" w:hAnsi="Calibri"/>
          <w:sz w:val="20"/>
          <w:szCs w:val="20"/>
        </w:rPr>
      </w:pPr>
      <w:r w:rsidRPr="00BD7063">
        <w:rPr>
          <w:rFonts w:ascii="Maiandra GD" w:hAnsi="Maiandra GD"/>
          <w:color w:val="000000"/>
          <w:sz w:val="20"/>
          <w:szCs w:val="20"/>
        </w:rPr>
        <w:t>Email:</w:t>
      </w:r>
      <w:r w:rsidRPr="00BD7063">
        <w:rPr>
          <w:rFonts w:ascii="Maiandra GD" w:hAnsi="Maiandra GD"/>
          <w:color w:val="FF0000"/>
          <w:sz w:val="20"/>
          <w:szCs w:val="20"/>
        </w:rPr>
        <w:t> </w:t>
      </w:r>
      <w:hyperlink r:id="rId4" w:tgtFrame="_blank" w:history="1">
        <w:r w:rsidRPr="00BD7063">
          <w:rPr>
            <w:rStyle w:val="Hyperlink"/>
            <w:rFonts w:ascii="Maiandra GD" w:hAnsi="Maiandra GD"/>
            <w:sz w:val="20"/>
            <w:szCs w:val="20"/>
          </w:rPr>
          <w:t>recruitment.oceaniacruises.australia@tutanota.com</w:t>
        </w:r>
      </w:hyperlink>
      <w:r w:rsidRPr="00BD7063">
        <w:rPr>
          <w:rFonts w:ascii="Maiandra GD" w:hAnsi="Maiandra GD"/>
          <w:sz w:val="20"/>
          <w:szCs w:val="20"/>
        </w:rPr>
        <w:t xml:space="preserve"> </w:t>
      </w:r>
    </w:p>
    <w:p w:rsidR="00BD7063" w:rsidRDefault="00BD7063" w:rsidP="00BD7063">
      <w:pPr>
        <w:rPr>
          <w:rFonts w:ascii="Maiandra GD" w:hAnsi="Maiandra GD"/>
          <w:color w:val="0070C0"/>
          <w:sz w:val="20"/>
          <w:szCs w:val="20"/>
        </w:rPr>
      </w:pPr>
    </w:p>
    <w:p w:rsidR="00BD7063" w:rsidRDefault="00BD7063" w:rsidP="00BD7063">
      <w:pPr>
        <w:rPr>
          <w:rFonts w:ascii="Calibri" w:hAnsi="Calibri"/>
        </w:rPr>
      </w:pPr>
      <w:r>
        <w:rPr>
          <w:rFonts w:ascii="Maiandra GD" w:hAnsi="Maiandra GD"/>
          <w:color w:val="000000"/>
          <w:sz w:val="20"/>
          <w:szCs w:val="20"/>
        </w:rPr>
        <w:t>This is to inform you that Oceania Cruises Line is currently recruiting; we seek to employ individuals who share our passion for excellence.  There are plenty opportunities for anyone who wants to join our team at sea or on shore. Please review below for the available positions suitable for you.   </w:t>
      </w:r>
    </w:p>
    <w:p w:rsidR="00BD7063" w:rsidRPr="00BD7063" w:rsidRDefault="00BD7063" w:rsidP="00BD7063">
      <w:pPr>
        <w:pStyle w:val="NoSpacing"/>
        <w:rPr>
          <w:rFonts w:ascii="Microsoft JhengHei" w:eastAsia="Microsoft JhengHei" w:hAnsi="Microsoft JhengHei"/>
          <w:b/>
          <w:color w:val="C00000"/>
        </w:rPr>
      </w:pPr>
      <w:r>
        <w:t> </w:t>
      </w:r>
      <w:r w:rsidRPr="00BD7063">
        <w:rPr>
          <w:rFonts w:ascii="Microsoft JhengHei" w:eastAsia="Microsoft JhengHei" w:hAnsi="Microsoft JhengHei"/>
          <w:b/>
          <w:color w:val="C00000"/>
        </w:rPr>
        <w:t>Available Positions:</w:t>
      </w:r>
    </w:p>
    <w:tbl>
      <w:tblPr>
        <w:tblW w:w="0" w:type="auto"/>
        <w:tblCellMar>
          <w:left w:w="0" w:type="dxa"/>
          <w:right w:w="0" w:type="dxa"/>
        </w:tblCellMar>
        <w:tblLook w:val="04A0"/>
      </w:tblPr>
      <w:tblGrid>
        <w:gridCol w:w="2358"/>
        <w:gridCol w:w="2970"/>
        <w:gridCol w:w="3240"/>
      </w:tblGrid>
      <w:tr w:rsidR="00BD7063" w:rsidTr="00BD7063">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Accountant</w:t>
            </w:r>
          </w:p>
        </w:tc>
        <w:tc>
          <w:tcPr>
            <w:tcW w:w="29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Food And Beverage Staff</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Computer Specialist</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Musician</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Administration</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Lecturer</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Activities Director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Restaurant Staff</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International Hostess</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Disc Jockey</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Gift Shop Staff</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Cruise Staff</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Activities Staff</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Reservation Staff</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Massage Therapist</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Cleaner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Child Care Worker</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Medical Staff (Doctor / Nurse)</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Security   </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Waitress</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Beautician / Aesthetician</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Engineering</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Hostess</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Singer</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Photographer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Guest Speaker</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Housekeeping</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Engine Room Staff</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Dancer</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Bartender</w:t>
            </w:r>
          </w:p>
        </w:tc>
      </w:tr>
      <w:tr w:rsidR="00BD7063" w:rsidTr="00BD7063">
        <w:trPr>
          <w:trHeight w:val="322"/>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Bar Staff</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Dance Instructor</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Comedian</w:t>
            </w:r>
          </w:p>
        </w:tc>
      </w:tr>
      <w:tr w:rsidR="00BD7063" w:rsidTr="00BD7063">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Production Manager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Public Relation Staff</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BD7063" w:rsidRDefault="00BD7063">
            <w:pPr>
              <w:spacing w:line="324" w:lineRule="atLeast"/>
              <w:rPr>
                <w:rFonts w:ascii="Calibri" w:hAnsi="Calibri"/>
              </w:rPr>
            </w:pPr>
            <w:r>
              <w:rPr>
                <w:rFonts w:ascii="Maiandra GD" w:hAnsi="Maiandra GD"/>
                <w:sz w:val="18"/>
                <w:szCs w:val="18"/>
              </w:rPr>
              <w:t>Guest Service Officer</w:t>
            </w:r>
          </w:p>
        </w:tc>
      </w:tr>
    </w:tbl>
    <w:p w:rsidR="00BD7063" w:rsidRDefault="00BD7063" w:rsidP="00BD7063">
      <w:pPr>
        <w:spacing w:line="324" w:lineRule="atLeast"/>
        <w:rPr>
          <w:rFonts w:ascii="Calibri" w:hAnsi="Calibri"/>
        </w:rPr>
      </w:pPr>
      <w:r>
        <w:rPr>
          <w:rFonts w:ascii="Maiandra GD" w:hAnsi="Maiandra GD"/>
          <w:b/>
          <w:bCs/>
          <w:color w:val="C00000"/>
          <w:sz w:val="20"/>
          <w:szCs w:val="20"/>
        </w:rPr>
        <w:t> </w:t>
      </w:r>
      <w:r>
        <w:rPr>
          <w:rFonts w:ascii="Maiandra GD" w:hAnsi="Maiandra GD"/>
          <w:b/>
          <w:bCs/>
          <w:color w:val="FF0000"/>
          <w:sz w:val="20"/>
          <w:szCs w:val="20"/>
        </w:rPr>
        <w:t>There Are Over 270 Positions That Are Available Which Were Not Listed</w:t>
      </w:r>
    </w:p>
    <w:p w:rsidR="00BD7063" w:rsidRDefault="00BD7063" w:rsidP="00BD7063">
      <w:pPr>
        <w:rPr>
          <w:rFonts w:ascii="Calibri" w:hAnsi="Calibri"/>
        </w:rPr>
      </w:pPr>
      <w:r>
        <w:rPr>
          <w:rFonts w:ascii="Maiandra GD" w:hAnsi="Maiandra GD"/>
          <w:b/>
          <w:bCs/>
          <w:color w:val="0070C0"/>
          <w:sz w:val="20"/>
          <w:szCs w:val="20"/>
        </w:rPr>
        <w:t>How to apply:</w:t>
      </w:r>
      <w:r>
        <w:rPr>
          <w:rFonts w:ascii="Maiandra GD" w:hAnsi="Maiandra GD"/>
          <w:color w:val="FF0000"/>
          <w:sz w:val="20"/>
          <w:szCs w:val="20"/>
        </w:rPr>
        <w:t xml:space="preserve"> </w:t>
      </w:r>
      <w:r>
        <w:rPr>
          <w:rFonts w:ascii="Maiandra GD" w:hAnsi="Maiandra GD"/>
          <w:color w:val="000000"/>
          <w:sz w:val="20"/>
          <w:szCs w:val="20"/>
        </w:rPr>
        <w:t>Send your educational credentials, International Passport/National Id, CV/Resume and position applying to</w:t>
      </w:r>
      <w:r>
        <w:rPr>
          <w:rFonts w:ascii="Maiandra GD" w:hAnsi="Maiandra GD"/>
          <w:color w:val="FF0000"/>
          <w:sz w:val="20"/>
          <w:szCs w:val="20"/>
        </w:rPr>
        <w:t xml:space="preserve"> </w:t>
      </w:r>
      <w:hyperlink r:id="rId5" w:tgtFrame="_blank" w:history="1">
        <w:r>
          <w:rPr>
            <w:rStyle w:val="Hyperlink"/>
            <w:rFonts w:ascii="Maiandra GD" w:hAnsi="Maiandra GD"/>
            <w:sz w:val="20"/>
            <w:szCs w:val="20"/>
          </w:rPr>
          <w:t>recruitment.oceaniacruises.australia@tutanota.com</w:t>
        </w:r>
      </w:hyperlink>
      <w:r>
        <w:rPr>
          <w:rFonts w:ascii="Maiandra GD" w:hAnsi="Maiandra GD"/>
          <w:color w:val="FF0000"/>
          <w:sz w:val="20"/>
          <w:szCs w:val="20"/>
        </w:rPr>
        <w:t xml:space="preserve"> </w:t>
      </w:r>
      <w:r>
        <w:rPr>
          <w:rFonts w:ascii="Maiandra GD" w:hAnsi="Maiandra GD"/>
          <w:color w:val="000000"/>
          <w:sz w:val="20"/>
          <w:szCs w:val="20"/>
        </w:rPr>
        <w:t>for reviewing.</w:t>
      </w:r>
    </w:p>
    <w:p w:rsidR="00BD7063" w:rsidRDefault="00BD7063" w:rsidP="00BD7063">
      <w:pPr>
        <w:rPr>
          <w:rFonts w:ascii="Calibri" w:hAnsi="Calibri"/>
        </w:rPr>
      </w:pPr>
      <w:r>
        <w:rPr>
          <w:rFonts w:ascii="Maiandra GD" w:hAnsi="Maiandra GD"/>
          <w:color w:val="0070C0"/>
          <w:sz w:val="20"/>
          <w:szCs w:val="20"/>
        </w:rPr>
        <w:t> </w:t>
      </w:r>
      <w:r>
        <w:rPr>
          <w:rFonts w:ascii="Maiandra GD" w:hAnsi="Maiandra GD"/>
          <w:b/>
          <w:bCs/>
          <w:color w:val="0070C0"/>
          <w:sz w:val="20"/>
          <w:szCs w:val="20"/>
        </w:rPr>
        <w:t>Job Type:</w:t>
      </w:r>
      <w:r>
        <w:rPr>
          <w:rFonts w:ascii="Maiandra GD" w:hAnsi="Maiandra GD"/>
          <w:color w:val="0070C0"/>
          <w:sz w:val="20"/>
          <w:szCs w:val="20"/>
        </w:rPr>
        <w:t xml:space="preserve"> </w:t>
      </w:r>
      <w:r>
        <w:rPr>
          <w:rFonts w:ascii="Maiandra GD" w:hAnsi="Maiandra GD"/>
          <w:color w:val="000000"/>
          <w:sz w:val="20"/>
          <w:szCs w:val="20"/>
        </w:rPr>
        <w:t>Contract</w:t>
      </w:r>
      <w:r>
        <w:rPr>
          <w:rFonts w:ascii="Maiandra GD" w:hAnsi="Maiandra GD"/>
          <w:color w:val="0070C0"/>
          <w:sz w:val="20"/>
          <w:szCs w:val="20"/>
        </w:rPr>
        <w:t xml:space="preserve">, </w:t>
      </w:r>
      <w:r>
        <w:rPr>
          <w:rFonts w:ascii="Maiandra GD" w:hAnsi="Maiandra GD"/>
          <w:b/>
          <w:bCs/>
          <w:color w:val="0070C0"/>
          <w:sz w:val="20"/>
          <w:szCs w:val="20"/>
        </w:rPr>
        <w:t>Location:</w:t>
      </w:r>
      <w:r>
        <w:rPr>
          <w:rFonts w:ascii="Maiandra GD" w:hAnsi="Maiandra GD"/>
          <w:color w:val="0070C0"/>
          <w:sz w:val="20"/>
          <w:szCs w:val="20"/>
        </w:rPr>
        <w:t xml:space="preserve"> </w:t>
      </w:r>
      <w:r>
        <w:rPr>
          <w:rFonts w:ascii="Maiandra GD" w:hAnsi="Maiandra GD"/>
          <w:color w:val="000000"/>
          <w:sz w:val="20"/>
          <w:szCs w:val="20"/>
        </w:rPr>
        <w:t xml:space="preserve">Sydney, Australia, </w:t>
      </w:r>
      <w:r>
        <w:rPr>
          <w:rFonts w:ascii="Maiandra GD" w:hAnsi="Maiandra GD"/>
          <w:b/>
          <w:bCs/>
          <w:color w:val="0070C0"/>
          <w:sz w:val="20"/>
          <w:szCs w:val="20"/>
        </w:rPr>
        <w:t>Salary:</w:t>
      </w:r>
      <w:r>
        <w:rPr>
          <w:rFonts w:ascii="Maiandra GD" w:hAnsi="Maiandra GD"/>
          <w:color w:val="0070C0"/>
          <w:sz w:val="20"/>
          <w:szCs w:val="20"/>
        </w:rPr>
        <w:t xml:space="preserve"> </w:t>
      </w:r>
      <w:r>
        <w:rPr>
          <w:rFonts w:ascii="Maiandra GD" w:hAnsi="Maiandra GD"/>
          <w:color w:val="00B050"/>
          <w:sz w:val="20"/>
          <w:szCs w:val="20"/>
        </w:rPr>
        <w:t>Aud3500</w:t>
      </w:r>
      <w:r>
        <w:rPr>
          <w:rFonts w:ascii="Maiandra GD" w:hAnsi="Maiandra GD"/>
          <w:color w:val="000000"/>
          <w:sz w:val="20"/>
          <w:szCs w:val="20"/>
        </w:rPr>
        <w:t xml:space="preserve"> To </w:t>
      </w:r>
      <w:r>
        <w:rPr>
          <w:rFonts w:ascii="Maiandra GD" w:hAnsi="Maiandra GD"/>
          <w:color w:val="00B050"/>
          <w:sz w:val="20"/>
          <w:szCs w:val="20"/>
        </w:rPr>
        <w:t>Aud45000</w:t>
      </w:r>
      <w:r>
        <w:rPr>
          <w:rFonts w:ascii="Maiandra GD" w:hAnsi="Maiandra GD"/>
          <w:color w:val="000000"/>
          <w:sz w:val="20"/>
          <w:szCs w:val="20"/>
        </w:rPr>
        <w:t xml:space="preserve"> Per Month,</w:t>
      </w:r>
      <w:r>
        <w:rPr>
          <w:rFonts w:ascii="Maiandra GD" w:hAnsi="Maiandra GD"/>
          <w:color w:val="0070C0"/>
          <w:sz w:val="20"/>
          <w:szCs w:val="20"/>
        </w:rPr>
        <w:t xml:space="preserve"> </w:t>
      </w:r>
      <w:r>
        <w:rPr>
          <w:rFonts w:ascii="Maiandra GD" w:hAnsi="Maiandra GD"/>
          <w:b/>
          <w:bCs/>
          <w:color w:val="0070C0"/>
          <w:sz w:val="20"/>
          <w:szCs w:val="20"/>
        </w:rPr>
        <w:t>Application</w:t>
      </w:r>
      <w:r>
        <w:rPr>
          <w:rFonts w:ascii="Maiandra GD" w:hAnsi="Maiandra GD"/>
          <w:color w:val="0070C0"/>
          <w:sz w:val="20"/>
          <w:szCs w:val="20"/>
        </w:rPr>
        <w:t xml:space="preserve"> </w:t>
      </w:r>
      <w:r>
        <w:rPr>
          <w:rFonts w:ascii="Maiandra GD" w:hAnsi="Maiandra GD"/>
          <w:b/>
          <w:bCs/>
          <w:color w:val="0070C0"/>
          <w:sz w:val="20"/>
          <w:szCs w:val="20"/>
        </w:rPr>
        <w:t>Closing Date:</w:t>
      </w:r>
      <w:r>
        <w:rPr>
          <w:rFonts w:ascii="Maiandra GD" w:hAnsi="Maiandra GD"/>
          <w:color w:val="0070C0"/>
          <w:sz w:val="20"/>
          <w:szCs w:val="20"/>
        </w:rPr>
        <w:t xml:space="preserve"> </w:t>
      </w:r>
      <w:r>
        <w:rPr>
          <w:rFonts w:ascii="Maiandra GD" w:hAnsi="Maiandra GD"/>
          <w:color w:val="000000"/>
          <w:sz w:val="20"/>
          <w:szCs w:val="20"/>
        </w:rPr>
        <w:t>Not Specified</w:t>
      </w:r>
      <w:r>
        <w:rPr>
          <w:rFonts w:ascii="Maiandra GD" w:hAnsi="Maiandra GD"/>
          <w:color w:val="0070C0"/>
          <w:sz w:val="20"/>
          <w:szCs w:val="20"/>
        </w:rPr>
        <w:t xml:space="preserve">, </w:t>
      </w:r>
      <w:r>
        <w:rPr>
          <w:rFonts w:ascii="Maiandra GD" w:hAnsi="Maiandra GD"/>
          <w:b/>
          <w:bCs/>
          <w:color w:val="0070C0"/>
          <w:sz w:val="20"/>
          <w:szCs w:val="20"/>
        </w:rPr>
        <w:t>Benefits:</w:t>
      </w:r>
      <w:r>
        <w:rPr>
          <w:rFonts w:ascii="Maiandra GD" w:hAnsi="Maiandra GD"/>
          <w:color w:val="FF0000"/>
          <w:sz w:val="20"/>
          <w:szCs w:val="20"/>
        </w:rPr>
        <w:t xml:space="preserve"> </w:t>
      </w:r>
      <w:r>
        <w:rPr>
          <w:rFonts w:ascii="Maiandra GD" w:hAnsi="Maiandra GD"/>
          <w:color w:val="000000"/>
          <w:sz w:val="20"/>
          <w:szCs w:val="20"/>
        </w:rPr>
        <w:t xml:space="preserve">Work Permit And Au Visa Will Be Paid By The Company, Free Food And Accommodations, Attractive Salary And Flight Ticket From Qualified Candidate's Destination To Sydney Australia, </w:t>
      </w:r>
      <w:r>
        <w:rPr>
          <w:rFonts w:ascii="Maiandra GD" w:hAnsi="Maiandra GD"/>
          <w:b/>
          <w:bCs/>
          <w:color w:val="0070C0"/>
          <w:sz w:val="20"/>
          <w:szCs w:val="20"/>
        </w:rPr>
        <w:t>Important Note:</w:t>
      </w:r>
      <w:r>
        <w:rPr>
          <w:rFonts w:ascii="Maiandra GD" w:hAnsi="Maiandra GD"/>
          <w:color w:val="FF0000"/>
          <w:sz w:val="20"/>
          <w:szCs w:val="20"/>
        </w:rPr>
        <w:t xml:space="preserve"> </w:t>
      </w:r>
      <w:r>
        <w:rPr>
          <w:rFonts w:ascii="Maiandra GD" w:hAnsi="Maiandra GD"/>
          <w:color w:val="000000"/>
          <w:sz w:val="20"/>
          <w:szCs w:val="20"/>
        </w:rPr>
        <w:t>All Nationality Can Apply And Only Qualified Candidates Will Be Contacted.</w:t>
      </w:r>
    </w:p>
    <w:p w:rsidR="00C64853" w:rsidRPr="00BD7063" w:rsidRDefault="00C64853" w:rsidP="00BD7063"/>
    <w:sectPr w:rsidR="00C64853" w:rsidRPr="00BD7063" w:rsidSect="00C648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B01"/>
    <w:rsid w:val="00347B01"/>
    <w:rsid w:val="00BD7063"/>
    <w:rsid w:val="00C64853"/>
    <w:rsid w:val="00CF5040"/>
    <w:rsid w:val="00F7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7B01"/>
    <w:rPr>
      <w:color w:val="0000FF"/>
      <w:u w:val="single"/>
    </w:rPr>
  </w:style>
  <w:style w:type="paragraph" w:styleId="NoSpacing">
    <w:name w:val="No Spacing"/>
    <w:uiPriority w:val="1"/>
    <w:qFormat/>
    <w:rsid w:val="00BD7063"/>
    <w:pPr>
      <w:spacing w:after="0" w:line="240" w:lineRule="auto"/>
    </w:pPr>
  </w:style>
</w:styles>
</file>

<file path=word/webSettings.xml><?xml version="1.0" encoding="utf-8"?>
<w:webSettings xmlns:r="http://schemas.openxmlformats.org/officeDocument/2006/relationships" xmlns:w="http://schemas.openxmlformats.org/wordprocessingml/2006/main">
  <w:divs>
    <w:div w:id="63770236">
      <w:bodyDiv w:val="1"/>
      <w:marLeft w:val="0"/>
      <w:marRight w:val="0"/>
      <w:marTop w:val="0"/>
      <w:marBottom w:val="0"/>
      <w:divBdr>
        <w:top w:val="none" w:sz="0" w:space="0" w:color="auto"/>
        <w:left w:val="none" w:sz="0" w:space="0" w:color="auto"/>
        <w:bottom w:val="none" w:sz="0" w:space="0" w:color="auto"/>
        <w:right w:val="none" w:sz="0" w:space="0" w:color="auto"/>
      </w:divBdr>
    </w:div>
    <w:div w:id="12657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oceaniacruises.australia@tutanota.com" TargetMode="External"/><Relationship Id="rId4" Type="http://schemas.openxmlformats.org/officeDocument/2006/relationships/hyperlink" Target="mailto:recruitment.oceaniacruises.australia@tutan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2020-01-14T19:11:00Z</dcterms:created>
  <dcterms:modified xsi:type="dcterms:W3CDTF">2020-01-21T15:36:00Z</dcterms:modified>
</cp:coreProperties>
</file>